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08" w:rsidRDefault="00286B5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6pt;margin-top:-60.75pt;width:168.75pt;height:126pt;z-index:251660288;mso-width-relative:margin;mso-height-relative:margin" stroked="f">
            <v:textbox>
              <w:txbxContent>
                <w:p w:rsidR="00286B54" w:rsidRDefault="00286B54">
                  <w:r>
                    <w:rPr>
                      <w:noProof/>
                    </w:rPr>
                    <w:drawing>
                      <wp:inline distT="0" distB="0" distL="0" distR="0">
                        <wp:extent cx="1276350" cy="1276350"/>
                        <wp:effectExtent l="0" t="0" r="0" b="0"/>
                        <wp:docPr id="1" name="Picture 1" descr="C:\Program Files (x86)\Microsoft Office\MEDIA\OFFICE12\AutoShap\BD18239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 (x86)\Microsoft Office\MEDIA\OFFICE12\AutoShap\BD18239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350" cy="1276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t xml:space="preserve">Take the mixed up pieces and place them in the right spots!! 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286B54" w:rsidTr="00286B54">
        <w:tc>
          <w:tcPr>
            <w:tcW w:w="2952" w:type="dxa"/>
          </w:tcPr>
          <w:p w:rsidR="00286B54" w:rsidRDefault="00286B54">
            <w:r>
              <w:t xml:space="preserve">Research Step </w:t>
            </w:r>
          </w:p>
        </w:tc>
        <w:tc>
          <w:tcPr>
            <w:tcW w:w="2952" w:type="dxa"/>
          </w:tcPr>
          <w:p w:rsidR="00286B54" w:rsidRDefault="00286B54">
            <w:r>
              <w:t xml:space="preserve">Researcher Action </w:t>
            </w:r>
          </w:p>
        </w:tc>
        <w:tc>
          <w:tcPr>
            <w:tcW w:w="2952" w:type="dxa"/>
          </w:tcPr>
          <w:p w:rsidR="00286B54" w:rsidRDefault="00286B54">
            <w:r>
              <w:t xml:space="preserve">Examples </w:t>
            </w:r>
          </w:p>
        </w:tc>
      </w:tr>
      <w:tr w:rsidR="00286B54" w:rsidTr="00286B54"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 xml:space="preserve">Evaluate </w:t>
            </w:r>
          </w:p>
          <w:p w:rsidR="00286B54" w:rsidRDefault="00286B54"/>
          <w:p w:rsidR="00286B54" w:rsidRDefault="00286B54"/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 xml:space="preserve">Summarize, draw conclusions, make inferences, arrange information </w:t>
            </w:r>
          </w:p>
        </w:tc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 xml:space="preserve">How did guerilla warfare impact the Vietnam War? </w:t>
            </w:r>
          </w:p>
        </w:tc>
      </w:tr>
      <w:tr w:rsidR="00286B54" w:rsidTr="00286B54"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/>
          <w:p w:rsidR="00286B54" w:rsidRDefault="00286B54">
            <w:r>
              <w:t xml:space="preserve">Present </w:t>
            </w:r>
          </w:p>
          <w:p w:rsidR="00286B54" w:rsidRDefault="00286B54"/>
          <w:p w:rsidR="00286B54" w:rsidRDefault="00286B54"/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>Chose how and what you will use to communicate ideas, draft your plan, prepare work cited</w:t>
            </w:r>
          </w:p>
        </w:tc>
        <w:tc>
          <w:tcPr>
            <w:tcW w:w="2952" w:type="dxa"/>
          </w:tcPr>
          <w:p w:rsidR="00286B54" w:rsidRDefault="00286B54"/>
          <w:p w:rsidR="00286B54" w:rsidRDefault="00286B54">
            <w:r>
              <w:t xml:space="preserve">Guerilla warfare had a tremendous impact on the United States military strategy but also deeply impacted U.S. soldier morale and the public opinion at </w:t>
            </w:r>
            <w:proofErr w:type="gramStart"/>
            <w:r>
              <w:t xml:space="preserve">home </w:t>
            </w:r>
            <w:r w:rsidR="00AF6577">
              <w:t>.</w:t>
            </w:r>
            <w:proofErr w:type="gramEnd"/>
          </w:p>
        </w:tc>
      </w:tr>
      <w:tr w:rsidR="00286B54" w:rsidTr="00286B54"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 xml:space="preserve">Prepare </w:t>
            </w:r>
          </w:p>
          <w:p w:rsidR="00286B54" w:rsidRDefault="00286B54"/>
          <w:p w:rsidR="00286B54" w:rsidRDefault="00286B54"/>
          <w:p w:rsidR="00286B54" w:rsidRDefault="00286B54"/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>Identify topic, read about topic, develop and refine your ideas</w:t>
            </w:r>
          </w:p>
          <w:p w:rsidR="00286B54" w:rsidRDefault="00286B54"/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AF6577">
            <w:r>
              <w:t>“</w:t>
            </w:r>
            <w:r w:rsidR="000B5C19">
              <w:t xml:space="preserve">In a gallery walk style, classmates will get an opportunity to view my </w:t>
            </w:r>
            <w:proofErr w:type="spellStart"/>
            <w:r w:rsidR="000B5C19">
              <w:t>Glogster</w:t>
            </w:r>
            <w:proofErr w:type="spellEnd"/>
            <w:r w:rsidR="000B5C19">
              <w:t xml:space="preserve"> and also ask any questions they may have after the presentation.</w:t>
            </w:r>
            <w:r>
              <w:t>”</w:t>
            </w:r>
            <w:r w:rsidR="000B5C19">
              <w:t xml:space="preserve"> </w:t>
            </w:r>
          </w:p>
        </w:tc>
      </w:tr>
      <w:tr w:rsidR="00286B54" w:rsidTr="00286B54"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/>
          <w:p w:rsidR="00286B54" w:rsidRDefault="00286B54">
            <w:r>
              <w:t xml:space="preserve">Gather Information </w:t>
            </w:r>
          </w:p>
          <w:p w:rsidR="00286B54" w:rsidRDefault="00286B54"/>
          <w:p w:rsidR="00286B54" w:rsidRDefault="00286B54"/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>Evaluate and reflect on your product and the research process</w:t>
            </w:r>
          </w:p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 xml:space="preserve">Guerilla warfare, Viet Cong, booby traps, Ho Chi Minh Trail, tunnels </w:t>
            </w:r>
          </w:p>
        </w:tc>
      </w:tr>
      <w:tr w:rsidR="00286B54" w:rsidTr="00286B54"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/>
          <w:p w:rsidR="00286B54" w:rsidRDefault="00286B54">
            <w:r>
              <w:t xml:space="preserve">Organize Information </w:t>
            </w:r>
          </w:p>
          <w:p w:rsidR="00286B54" w:rsidRDefault="00286B54"/>
          <w:p w:rsidR="00286B54" w:rsidRDefault="00286B54"/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 xml:space="preserve">Revise your drafts, prepare and reflect on the final product, present  </w:t>
            </w:r>
          </w:p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AF6577">
            <w:r>
              <w:t>“</w:t>
            </w:r>
            <w:r w:rsidR="000B5C19">
              <w:t xml:space="preserve">I will create a </w:t>
            </w:r>
            <w:proofErr w:type="spellStart"/>
            <w:r w:rsidR="000B5C19">
              <w:t>G</w:t>
            </w:r>
            <w:r w:rsidR="00286B54">
              <w:t>logster</w:t>
            </w:r>
            <w:proofErr w:type="spellEnd"/>
            <w:r w:rsidR="00286B54">
              <w:t xml:space="preserve"> poster outlining the different guerilla warfare tactics used by the Viet Cong and showcase the impact on the U.S. war effort.</w:t>
            </w:r>
            <w:r>
              <w:t>”</w:t>
            </w:r>
            <w:r w:rsidR="00286B54">
              <w:t xml:space="preserve"> </w:t>
            </w:r>
          </w:p>
          <w:p w:rsidR="00286B54" w:rsidRDefault="00286B54"/>
        </w:tc>
      </w:tr>
      <w:tr w:rsidR="00286B54" w:rsidTr="00286B54"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/>
          <w:p w:rsidR="00286B54" w:rsidRDefault="00286B54">
            <w:r>
              <w:t xml:space="preserve">Ask Questions </w:t>
            </w:r>
          </w:p>
          <w:p w:rsidR="00286B54" w:rsidRDefault="00286B54"/>
          <w:p w:rsidR="00286B54" w:rsidRDefault="00286B54"/>
          <w:p w:rsidR="00286B54" w:rsidRDefault="00286B54"/>
        </w:tc>
        <w:tc>
          <w:tcPr>
            <w:tcW w:w="2952" w:type="dxa"/>
          </w:tcPr>
          <w:p w:rsidR="00286B54" w:rsidRDefault="00286B54"/>
          <w:p w:rsidR="00286B54" w:rsidRDefault="00286B54"/>
          <w:p w:rsidR="00286B54" w:rsidRDefault="00286B54">
            <w:r>
              <w:t xml:space="preserve">Develop key words based on your question, evaluate and select the best resources, search, record, cite </w:t>
            </w:r>
          </w:p>
        </w:tc>
        <w:tc>
          <w:tcPr>
            <w:tcW w:w="2952" w:type="dxa"/>
          </w:tcPr>
          <w:p w:rsidR="00286B54" w:rsidRDefault="00286B54"/>
          <w:p w:rsidR="000B5C19" w:rsidRDefault="000B5C19"/>
          <w:p w:rsidR="000B5C19" w:rsidRDefault="00AF6577">
            <w:r>
              <w:t>“</w:t>
            </w:r>
            <w:r w:rsidR="000B5C19">
              <w:t>After the presentation, I am proud of my work, and plan to use it in a persuasive paper for English.</w:t>
            </w:r>
            <w:r>
              <w:t>”</w:t>
            </w:r>
            <w:r w:rsidR="000B5C19">
              <w:t xml:space="preserve"> </w:t>
            </w:r>
          </w:p>
        </w:tc>
      </w:tr>
    </w:tbl>
    <w:p w:rsidR="00286B54" w:rsidRDefault="00286B54"/>
    <w:p w:rsidR="000B5C19" w:rsidRDefault="000B5C19"/>
    <w:p w:rsidR="000B5C19" w:rsidRDefault="000B5C19">
      <w:r>
        <w:lastRenderedPageBreak/>
        <w:t xml:space="preserve">AGOPPE Notes 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B5C19" w:rsidTr="00E748FD">
        <w:tc>
          <w:tcPr>
            <w:tcW w:w="2952" w:type="dxa"/>
          </w:tcPr>
          <w:p w:rsidR="000B5C19" w:rsidRDefault="000B5C19" w:rsidP="00E748FD">
            <w:r>
              <w:t xml:space="preserve">Research Step </w:t>
            </w:r>
          </w:p>
        </w:tc>
        <w:tc>
          <w:tcPr>
            <w:tcW w:w="2952" w:type="dxa"/>
          </w:tcPr>
          <w:p w:rsidR="000B5C19" w:rsidRDefault="000B5C19" w:rsidP="00E748FD">
            <w:r>
              <w:t xml:space="preserve">Researcher Action </w:t>
            </w:r>
          </w:p>
        </w:tc>
        <w:tc>
          <w:tcPr>
            <w:tcW w:w="2952" w:type="dxa"/>
          </w:tcPr>
          <w:p w:rsidR="000B5C19" w:rsidRDefault="000B5C19" w:rsidP="00E748FD">
            <w:r>
              <w:t xml:space="preserve">Examples </w:t>
            </w:r>
          </w:p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</w:tc>
      </w:tr>
    </w:tbl>
    <w:p w:rsidR="000B5C19" w:rsidRDefault="000B5C19" w:rsidP="000B5C19">
      <w:r>
        <w:lastRenderedPageBreak/>
        <w:t xml:space="preserve">Key 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B5C19" w:rsidTr="00E748FD">
        <w:tc>
          <w:tcPr>
            <w:tcW w:w="2952" w:type="dxa"/>
          </w:tcPr>
          <w:p w:rsidR="000B5C19" w:rsidRDefault="000B5C19" w:rsidP="00E748FD">
            <w:r>
              <w:t xml:space="preserve">Research Step </w:t>
            </w:r>
          </w:p>
        </w:tc>
        <w:tc>
          <w:tcPr>
            <w:tcW w:w="2952" w:type="dxa"/>
          </w:tcPr>
          <w:p w:rsidR="000B5C19" w:rsidRDefault="000B5C19" w:rsidP="00E748FD">
            <w:r>
              <w:t xml:space="preserve">Researcher Action </w:t>
            </w:r>
          </w:p>
        </w:tc>
        <w:tc>
          <w:tcPr>
            <w:tcW w:w="2952" w:type="dxa"/>
          </w:tcPr>
          <w:p w:rsidR="000B5C19" w:rsidRDefault="000B5C19" w:rsidP="00E748FD">
            <w:r>
              <w:t xml:space="preserve">Examples </w:t>
            </w:r>
          </w:p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>
            <w:r>
              <w:t xml:space="preserve">Ask Questions </w:t>
            </w:r>
          </w:p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0B5C19">
            <w:r>
              <w:t>Identify topic, read about topic, develop and refine your ideas</w:t>
            </w:r>
          </w:p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>
            <w:r>
              <w:t>How did guerilla warfare impact the Vietnam War?</w:t>
            </w:r>
          </w:p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>
            <w:r>
              <w:t xml:space="preserve">Gather Information </w:t>
            </w:r>
          </w:p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>
            <w:r>
              <w:t>Develop key words based on your question, evaluate and select the best resources, search, record, cite</w:t>
            </w:r>
          </w:p>
        </w:tc>
        <w:tc>
          <w:tcPr>
            <w:tcW w:w="2952" w:type="dxa"/>
          </w:tcPr>
          <w:p w:rsidR="000B5C19" w:rsidRDefault="000B5C19" w:rsidP="00E748FD"/>
          <w:p w:rsidR="00AF6577" w:rsidRDefault="00AF6577" w:rsidP="00E748FD"/>
          <w:p w:rsidR="00AF6577" w:rsidRDefault="00AF6577" w:rsidP="00E748FD">
            <w:r>
              <w:t>Guerilla warfare, Viet Cong, booby traps, Ho Chi Minh Trail, tunnels</w:t>
            </w:r>
          </w:p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0B5C19"/>
          <w:p w:rsidR="000B5C19" w:rsidRDefault="000B5C19" w:rsidP="00E748FD">
            <w:r>
              <w:t xml:space="preserve">Organize Information </w:t>
            </w:r>
          </w:p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>
            <w:r>
              <w:t>Summarize, draw conclusions, make inferences, arrange information</w:t>
            </w:r>
          </w:p>
        </w:tc>
        <w:tc>
          <w:tcPr>
            <w:tcW w:w="2952" w:type="dxa"/>
          </w:tcPr>
          <w:p w:rsidR="00AF6577" w:rsidRDefault="00AF6577" w:rsidP="00E748FD"/>
          <w:p w:rsidR="00AF6577" w:rsidRDefault="00AF6577" w:rsidP="00E748FD">
            <w:r>
              <w:t xml:space="preserve">Guerilla warfare had a tremendous impact on the United States military strategy but also deeply impacted U.S. soldier morale and the public opinion at home  </w:t>
            </w:r>
          </w:p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>
            <w:r>
              <w:t xml:space="preserve">Prepare </w:t>
            </w:r>
          </w:p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  <w:p w:rsidR="000B5C19" w:rsidRDefault="000B5C19" w:rsidP="00E748FD">
            <w:r>
              <w:t>Chose how and what you will use to communicate ideas, draft your plan, prepare work cited</w:t>
            </w:r>
          </w:p>
        </w:tc>
        <w:tc>
          <w:tcPr>
            <w:tcW w:w="2952" w:type="dxa"/>
          </w:tcPr>
          <w:p w:rsidR="000B5C19" w:rsidRDefault="000B5C19" w:rsidP="00E748FD"/>
          <w:p w:rsidR="00AF6577" w:rsidRDefault="00AF6577" w:rsidP="00AF6577">
            <w:r>
              <w:t xml:space="preserve">I will create a </w:t>
            </w:r>
            <w:proofErr w:type="spellStart"/>
            <w:r>
              <w:t>Glogster</w:t>
            </w:r>
            <w:proofErr w:type="spellEnd"/>
            <w:r>
              <w:t xml:space="preserve"> poster outlining the different guerilla warfare tactics used by the Viet Cong and showcase the impact on the U.S. war effort. </w:t>
            </w:r>
          </w:p>
          <w:p w:rsidR="00AF6577" w:rsidRDefault="00AF6577" w:rsidP="00E748FD"/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0B5C19"/>
          <w:p w:rsidR="000B5C19" w:rsidRDefault="000B5C19" w:rsidP="00E748FD">
            <w:r>
              <w:t xml:space="preserve">Present </w:t>
            </w:r>
          </w:p>
          <w:p w:rsidR="000B5C19" w:rsidRDefault="000B5C19" w:rsidP="00E748FD"/>
          <w:p w:rsidR="00AF6577" w:rsidRDefault="00AF6577" w:rsidP="00E748FD"/>
          <w:p w:rsidR="00AF6577" w:rsidRDefault="00AF6577" w:rsidP="00E748FD"/>
          <w:p w:rsidR="000B5C19" w:rsidRDefault="000B5C19" w:rsidP="00E748FD"/>
        </w:tc>
        <w:tc>
          <w:tcPr>
            <w:tcW w:w="2952" w:type="dxa"/>
          </w:tcPr>
          <w:p w:rsidR="00AF6577" w:rsidRDefault="00AF6577" w:rsidP="00E748FD"/>
          <w:p w:rsidR="00AF6577" w:rsidRDefault="00AF6577" w:rsidP="00E748FD">
            <w:r>
              <w:t xml:space="preserve">Revise your drafts, prepare and reflect on the final product, present  </w:t>
            </w:r>
          </w:p>
        </w:tc>
        <w:tc>
          <w:tcPr>
            <w:tcW w:w="2952" w:type="dxa"/>
          </w:tcPr>
          <w:p w:rsidR="000B5C19" w:rsidRDefault="000B5C19" w:rsidP="00E748FD"/>
          <w:p w:rsidR="00AF6577" w:rsidRDefault="00AF6577" w:rsidP="00E748FD">
            <w:r>
              <w:t xml:space="preserve">In a gallery walk style, classmates will get an opportunity to view my </w:t>
            </w:r>
            <w:proofErr w:type="spellStart"/>
            <w:r>
              <w:t>Glogster</w:t>
            </w:r>
            <w:proofErr w:type="spellEnd"/>
            <w:r>
              <w:t xml:space="preserve"> and also ask any questions they may have after the presentation.</w:t>
            </w:r>
          </w:p>
        </w:tc>
      </w:tr>
      <w:tr w:rsidR="000B5C19" w:rsidTr="00E748FD">
        <w:tc>
          <w:tcPr>
            <w:tcW w:w="2952" w:type="dxa"/>
          </w:tcPr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0B5C19">
            <w:r>
              <w:t xml:space="preserve">Evaluate </w:t>
            </w:r>
          </w:p>
          <w:p w:rsidR="000B5C19" w:rsidRDefault="000B5C19" w:rsidP="00E748FD"/>
          <w:p w:rsidR="000B5C19" w:rsidRDefault="000B5C19" w:rsidP="00E748FD"/>
          <w:p w:rsidR="000B5C19" w:rsidRDefault="000B5C19" w:rsidP="00E748FD"/>
          <w:p w:rsidR="000B5C19" w:rsidRDefault="000B5C19" w:rsidP="00E748FD"/>
        </w:tc>
        <w:tc>
          <w:tcPr>
            <w:tcW w:w="2952" w:type="dxa"/>
          </w:tcPr>
          <w:p w:rsidR="000B5C19" w:rsidRDefault="000B5C19" w:rsidP="00E748FD"/>
          <w:p w:rsidR="00AF6577" w:rsidRDefault="00AF6577" w:rsidP="00E748FD"/>
          <w:p w:rsidR="00AF6577" w:rsidRDefault="00AF6577" w:rsidP="00E748FD">
            <w:r>
              <w:t>Evaluate and reflect on your product and the research process</w:t>
            </w:r>
          </w:p>
        </w:tc>
        <w:tc>
          <w:tcPr>
            <w:tcW w:w="2952" w:type="dxa"/>
          </w:tcPr>
          <w:p w:rsidR="00AF6577" w:rsidRDefault="00AF6577" w:rsidP="00E748FD"/>
          <w:p w:rsidR="000B5C19" w:rsidRDefault="00AF6577" w:rsidP="00E748FD">
            <w:r>
              <w:t>After the presentation, I am proud of my work, and plan to use it in a persuasive paper for English.</w:t>
            </w:r>
          </w:p>
          <w:p w:rsidR="00AF6577" w:rsidRDefault="00AF6577" w:rsidP="00E748FD"/>
          <w:p w:rsidR="00AF6577" w:rsidRDefault="00AF6577" w:rsidP="00E748FD"/>
        </w:tc>
      </w:tr>
    </w:tbl>
    <w:p w:rsidR="000B5C19" w:rsidRDefault="000B5C19" w:rsidP="00AF6577"/>
    <w:sectPr w:rsidR="000B5C19" w:rsidSect="00024E8C"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D59" w:rsidRDefault="00807D59" w:rsidP="000B5C19">
      <w:pPr>
        <w:spacing w:after="0" w:line="240" w:lineRule="auto"/>
      </w:pPr>
      <w:r>
        <w:separator/>
      </w:r>
    </w:p>
  </w:endnote>
  <w:endnote w:type="continuationSeparator" w:id="0">
    <w:p w:rsidR="00807D59" w:rsidRDefault="00807D59" w:rsidP="000B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D59" w:rsidRDefault="00807D59" w:rsidP="000B5C19">
      <w:pPr>
        <w:spacing w:after="0" w:line="240" w:lineRule="auto"/>
      </w:pPr>
      <w:r>
        <w:separator/>
      </w:r>
    </w:p>
  </w:footnote>
  <w:footnote w:type="continuationSeparator" w:id="0">
    <w:p w:rsidR="00807D59" w:rsidRDefault="00807D59" w:rsidP="000B5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B54"/>
    <w:rsid w:val="00024E8C"/>
    <w:rsid w:val="000B5C19"/>
    <w:rsid w:val="00286B54"/>
    <w:rsid w:val="005F7D08"/>
    <w:rsid w:val="00807D59"/>
    <w:rsid w:val="0087457B"/>
    <w:rsid w:val="00AF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6B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6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B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5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5C19"/>
  </w:style>
  <w:style w:type="paragraph" w:styleId="Footer">
    <w:name w:val="footer"/>
    <w:basedOn w:val="Normal"/>
    <w:link w:val="FooterChar"/>
    <w:uiPriority w:val="99"/>
    <w:semiHidden/>
    <w:unhideWhenUsed/>
    <w:rsid w:val="000B5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C. Ossler</dc:creator>
  <cp:lastModifiedBy>Anna C. Ossler</cp:lastModifiedBy>
  <cp:revision>1</cp:revision>
  <dcterms:created xsi:type="dcterms:W3CDTF">2012-11-12T23:07:00Z</dcterms:created>
  <dcterms:modified xsi:type="dcterms:W3CDTF">2012-11-12T23:50:00Z</dcterms:modified>
</cp:coreProperties>
</file>